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79" w:rsidRPr="00FA4D79" w:rsidRDefault="00FA4D79" w:rsidP="00FA4D79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FA4D7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ВЫПИСКА</w:t>
      </w:r>
    </w:p>
    <w:p w:rsidR="00FA4D79" w:rsidRPr="00FA4D79" w:rsidRDefault="00FA4D79" w:rsidP="00FA4D7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A4D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из протокола № ___</w:t>
      </w:r>
    </w:p>
    <w:p w:rsidR="00FA4D79" w:rsidRPr="00FA4D79" w:rsidRDefault="00FA4D79" w:rsidP="00FA4D7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A4D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заседания кафедры_____________________________</w:t>
      </w:r>
    </w:p>
    <w:p w:rsidR="00FA4D79" w:rsidRPr="00FA4D79" w:rsidRDefault="00FA4D79" w:rsidP="00FA4D7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A4D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факультета____________________________________</w:t>
      </w:r>
    </w:p>
    <w:p w:rsidR="00FA4D79" w:rsidRPr="00FA4D79" w:rsidRDefault="00FA4D79" w:rsidP="00FA4D7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A4D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ФГБОУ ВО Ярославская ГСХА</w:t>
      </w:r>
    </w:p>
    <w:p w:rsidR="00FA4D79" w:rsidRPr="00FA4D79" w:rsidRDefault="00FA4D79" w:rsidP="00FA4D79">
      <w:pPr>
        <w:spacing w:after="0" w:line="240" w:lineRule="auto"/>
        <w:ind w:left="1701" w:hanging="1701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A4D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«___» _________ 20____ года</w:t>
      </w:r>
    </w:p>
    <w:p w:rsidR="00FA4D79" w:rsidRPr="00FA4D79" w:rsidRDefault="00FA4D79" w:rsidP="00FA4D79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FA4D79" w:rsidRPr="00FA4D79" w:rsidRDefault="00FA4D79" w:rsidP="00FA4D79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D79">
        <w:rPr>
          <w:rFonts w:ascii="Times New Roman" w:eastAsia="Calibri" w:hAnsi="Times New Roman" w:cs="Times New Roman"/>
          <w:sz w:val="24"/>
          <w:szCs w:val="24"/>
          <w:lang w:eastAsia="ru-RU"/>
        </w:rPr>
        <w:t>В составе кафедры______человек.</w:t>
      </w:r>
    </w:p>
    <w:p w:rsidR="00FA4D79" w:rsidRPr="00FA4D79" w:rsidRDefault="00FA4D79" w:rsidP="00FA4D79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D79">
        <w:rPr>
          <w:rFonts w:ascii="Times New Roman" w:eastAsia="Calibri" w:hAnsi="Times New Roman" w:cs="Times New Roman"/>
          <w:sz w:val="24"/>
          <w:szCs w:val="24"/>
          <w:lang w:eastAsia="ru-RU"/>
        </w:rPr>
        <w:t>На заседании присутствовало_______человек.</w:t>
      </w:r>
    </w:p>
    <w:p w:rsidR="00FA4D79" w:rsidRPr="00FA4D79" w:rsidRDefault="00FA4D79" w:rsidP="00FA4D79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FA4D79" w:rsidRPr="00FA4D79" w:rsidRDefault="00FA4D79" w:rsidP="00FA4D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D79">
        <w:rPr>
          <w:rFonts w:ascii="Times New Roman" w:eastAsia="Calibri" w:hAnsi="Times New Roman" w:cs="Times New Roman"/>
          <w:sz w:val="24"/>
          <w:szCs w:val="24"/>
          <w:lang w:eastAsia="ru-RU"/>
        </w:rPr>
        <w:t>ПРИСУТСТВОВАЛИ:</w:t>
      </w:r>
    </w:p>
    <w:p w:rsidR="00FA4D79" w:rsidRPr="00FA4D79" w:rsidRDefault="00FA4D79" w:rsidP="00FA4D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D79">
        <w:rPr>
          <w:rFonts w:ascii="Times New Roman" w:eastAsia="Calibri" w:hAnsi="Times New Roman" w:cs="Times New Roman"/>
          <w:sz w:val="24"/>
          <w:szCs w:val="24"/>
          <w:lang w:eastAsia="ru-RU"/>
        </w:rPr>
        <w:t>ПРИГЛАШЕННЫЕ:</w:t>
      </w:r>
    </w:p>
    <w:p w:rsidR="00FA4D79" w:rsidRPr="00FA4D79" w:rsidRDefault="00FA4D79" w:rsidP="00FA4D7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о рекомендации кандидатуры _________________(ученое степень, ученое звание, ФИО) для участия в конкурсном отборе на замещение вакантной должности </w:t>
      </w:r>
      <w:r w:rsidR="00CC3B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старшего преподавателя</w:t>
      </w:r>
      <w:r w:rsidR="002545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A4D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кафедры_____________на ____ставку(и).</w:t>
      </w:r>
    </w:p>
    <w:p w:rsidR="00FA4D79" w:rsidRPr="00FA4D79" w:rsidRDefault="00FA4D79" w:rsidP="00FA4D7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выступление заведующего кафедрой, в котором обязательно указывается, когда и где было объявление о конкурсном отборе на замещение вакантной должности</w:t>
      </w:r>
      <w:r w:rsidR="00E10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сайте академии, на </w:t>
      </w:r>
      <w:r w:rsidR="00E10D0F" w:rsidRPr="00C6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досках объявлений в корпусах 1 и 2 в соответствии с приказом ректора от </w:t>
      </w:r>
      <w:r w:rsidR="00C66ACC" w:rsidRPr="00C66ACC">
        <w:rPr>
          <w:rFonts w:ascii="Times New Roman" w:eastAsia="Times New Roman" w:hAnsi="Times New Roman" w:cs="Times New Roman"/>
          <w:sz w:val="24"/>
          <w:szCs w:val="24"/>
          <w:lang w:eastAsia="ru-RU"/>
        </w:rPr>
        <w:t>12.05.2023 № 01-05/99</w:t>
      </w:r>
      <w:r w:rsidR="00E10D0F" w:rsidRPr="00C66A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66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D79" w:rsidRPr="00FA4D79" w:rsidRDefault="00E10D0F" w:rsidP="00FA4D7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характеристика соискателей</w:t>
      </w:r>
      <w:r w:rsidR="00FA4D79" w:rsidRPr="00FA4D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D79" w:rsidRDefault="00FA4D79" w:rsidP="00FA4D7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ВЫСТУПИЛИ: (в выступлении дается оценка работы преподавателя согласно характеристикам и требованиям к должностям профессорско-преподавательского состава ФГБОУ ВО Ярославская ГСХА</w:t>
      </w:r>
      <w:r w:rsidR="00C6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66ACC" w:rsidRPr="00C6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приказом Министерства здравоохранения и социального развития РФ от 11 января 2011 г. N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</w:t>
      </w:r>
      <w:r w:rsidR="00C6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образования»</w:t>
      </w:r>
      <w:r w:rsidRPr="00FA4D7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A4D79" w:rsidRDefault="00FA4D79" w:rsidP="00FA4D7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Требования к кандидату </w:t>
      </w:r>
      <w:r w:rsidRPr="00B01D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должность </w:t>
      </w:r>
      <w:r w:rsidR="00C66A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66ACC" w:rsidRPr="00C6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приказом Министерства здравоохранения и социального развития РФ от 11 января 2011 г. N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</w:t>
      </w:r>
      <w:r w:rsidR="00C6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образования»</w:t>
      </w:r>
      <w:r w:rsidRPr="00FA4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CC3B5D" w:rsidRPr="00CC3B5D" w:rsidRDefault="00CC3B5D" w:rsidP="00CC3B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C3B5D">
        <w:rPr>
          <w:rFonts w:ascii="Times New Roman" w:eastAsia="Calibri" w:hAnsi="Times New Roman" w:cs="Times New Roman"/>
          <w:sz w:val="24"/>
          <w:szCs w:val="20"/>
          <w:u w:val="single"/>
          <w:lang w:eastAsia="ru-RU"/>
        </w:rPr>
        <w:t xml:space="preserve">Должностные обязанности. </w:t>
      </w:r>
      <w:r w:rsidRPr="00CC3B5D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Организует и проводит учебную, воспитательную и учебно-методическую работу по преподаваемой дисциплине или отдельным видам учебных занятий. Участвует в научно-исследовательской работе кафедры, иного подразделения образовательного учреждения. Обеспечивает выполнение учебных планов, разработку и выполнение учебных программ. Создает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выпускников. Проводит все виды учебных занятий, учебной работы. Осуществляет контроль качества проводимых ассистентами и преподавателями учебных занятий. Разрабатывает рабочие программы по преподаваемым дисциплинам. Комплектует и разрабатывает методическое обеспечение преподаваемых дисциплин или отдельных видов учебных занятий и учебной работы. Принимает участие в научно-исследовательской работе обучающихся (студентов, слушателей), руководит их самостоятельной работой по преподаваемой дисциплине или отдельным видам учебных занятий и учебной работы, участвует в профессиональной ориентации школьников. Оказывает методическую помощь ассистентам и преподавателям в овладении педагогическим мастерством и профессиональными навыками. Принимает участие в научно-методической работе кафедры в составе методической комиссии по соответствующей, специальности. Принимает участие в развитии и совершенствовании </w:t>
      </w:r>
      <w:r w:rsidRPr="00CC3B5D">
        <w:rPr>
          <w:rFonts w:ascii="Times New Roman" w:eastAsia="Calibri" w:hAnsi="Times New Roman" w:cs="Times New Roman"/>
          <w:sz w:val="24"/>
          <w:szCs w:val="20"/>
          <w:lang w:eastAsia="ru-RU"/>
        </w:rPr>
        <w:lastRenderedPageBreak/>
        <w:t>материально-технической базы кафедры. Участвует в пропаганде научно-технических, социально-гуманитарных, экономических и правовых знаний. Контролирует и проверяет выполнение обучающимися (студентами, слушателями) домашних заданий, соблюдение ими правил по охране труда и пожарной безопасности при проведении учебных занятий, выполнении лабораторных работ и практических занятий. Принимает участие в воспитательной работе обучающихся (студентов, слушателей). Принимает участие в подготовке учебников, учебных и учебно-методических пособий, разработке, рабочих программ и других видов учебно-методической работы кафедры или иного структурного подразделения.</w:t>
      </w:r>
    </w:p>
    <w:p w:rsidR="00CC3B5D" w:rsidRPr="00CC3B5D" w:rsidRDefault="00CC3B5D" w:rsidP="00CC3B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 w:eastAsia="ru-RU"/>
        </w:rPr>
      </w:pPr>
    </w:p>
    <w:p w:rsidR="00CC3B5D" w:rsidRPr="00CC3B5D" w:rsidRDefault="00CC3B5D" w:rsidP="00CC3B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 w:eastAsia="ru-RU"/>
        </w:rPr>
      </w:pPr>
    </w:p>
    <w:p w:rsidR="00CC3B5D" w:rsidRPr="00CC3B5D" w:rsidRDefault="00CC3B5D" w:rsidP="00CC3B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 w:eastAsia="ru-RU"/>
        </w:rPr>
      </w:pPr>
      <w:r w:rsidRPr="00CC3B5D">
        <w:rPr>
          <w:rFonts w:ascii="Times New Roman" w:eastAsia="Calibri" w:hAnsi="Times New Roman" w:cs="Times New Roman"/>
          <w:sz w:val="24"/>
          <w:szCs w:val="20"/>
          <w:u w:val="single"/>
          <w:lang w:eastAsia="ru-RU"/>
        </w:rPr>
        <w:t xml:space="preserve">Должен знать: </w:t>
      </w:r>
      <w:r w:rsidRPr="00CC3B5D">
        <w:rPr>
          <w:rFonts w:ascii="Times New Roman" w:eastAsia="Calibri" w:hAnsi="Times New Roman" w:cs="Times New Roman"/>
          <w:sz w:val="24"/>
          <w:szCs w:val="20"/>
          <w:lang w:eastAsia="ru-RU"/>
        </w:rPr>
        <w:t>законы и иные нормативные правовые акты Российской Федерации по вопросам высшего профессионального образования; локальные нормативные акты образовательного учреждения; образовательные стандарты по соответствующим программам высшего образования; теорию и методы управления образовательными системами; порядок составления учебных планов; правила ведения документации по учебной работе; основы педагогики, физиологии, психологии; методику профессионального обучения; современные формы и методы обучения и воспитания; методы и способы использования образовательных технологий, в том числе дистанционных; требования к работе на персональных компьютерах, иных электронно-цифровых устройствах, в том числе предназначенных для передачи информации; основы экологии, права, социологии;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механизмы оформления прав интеллектуальной собственности; правила по охране труда и пожарной безопасности.</w:t>
      </w:r>
    </w:p>
    <w:p w:rsidR="00CC3B5D" w:rsidRPr="00CC3B5D" w:rsidRDefault="00CC3B5D" w:rsidP="00CC3B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 w:eastAsia="ru-RU"/>
        </w:rPr>
      </w:pPr>
    </w:p>
    <w:p w:rsidR="00CC3B5D" w:rsidRPr="00CC3B5D" w:rsidRDefault="00CC3B5D" w:rsidP="00CC3B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 w:eastAsia="ru-RU"/>
        </w:rPr>
      </w:pPr>
    </w:p>
    <w:p w:rsidR="00CC3B5D" w:rsidRPr="00CC3B5D" w:rsidRDefault="00CC3B5D" w:rsidP="00CC3B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C3B5D">
        <w:rPr>
          <w:rFonts w:ascii="Times New Roman" w:eastAsia="Calibri" w:hAnsi="Times New Roman" w:cs="Times New Roman"/>
          <w:sz w:val="24"/>
          <w:szCs w:val="20"/>
          <w:u w:val="single"/>
          <w:lang w:eastAsia="ru-RU"/>
        </w:rPr>
        <w:t xml:space="preserve">Требования к квалификации. </w:t>
      </w:r>
      <w:r w:rsidRPr="00CC3B5D">
        <w:rPr>
          <w:rFonts w:ascii="Times New Roman" w:eastAsia="Calibri" w:hAnsi="Times New Roman" w:cs="Times New Roman"/>
          <w:sz w:val="24"/>
          <w:szCs w:val="20"/>
          <w:lang w:eastAsia="ru-RU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C66ACC" w:rsidRPr="00254579" w:rsidRDefault="00C66ACC" w:rsidP="00CC3B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D79" w:rsidRPr="00FA4D79" w:rsidRDefault="00FA4D79" w:rsidP="00FA4D7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КАФЕДРЫ: (составляется в произвольной форме </w:t>
      </w:r>
      <w:r w:rsidR="00C66A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66ACC" w:rsidRPr="00C6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приказом Министерства здравоохранения и социального развития РФ от 11 января 2011 г. N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</w:t>
      </w:r>
      <w:r w:rsidR="00C6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образования»</w:t>
      </w:r>
      <w:r w:rsidRPr="00FA4D7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A4D79" w:rsidRPr="00FA4D79" w:rsidRDefault="00FA4D79" w:rsidP="00FA4D7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FA4D79" w:rsidRPr="00FA4D79" w:rsidRDefault="00E10D0F" w:rsidP="00FA4D7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4D79" w:rsidRPr="00FA4D7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Заключение кафедры о работе ___________ (указывается должность, ФИО) утвердить.</w:t>
      </w:r>
    </w:p>
    <w:p w:rsidR="00FA4D79" w:rsidRPr="00FA4D79" w:rsidRDefault="00E10D0F" w:rsidP="00FA4D7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FA4D79" w:rsidRPr="00FA4D7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основании открытого голосования («за»-__, «против»-__, «воздержавшихся»-_)  кафедра рекомендует кандидатуру  ___________ (ученое степень, ученое звание, ФИО) для участия в конкурсном отборе на замещение вакантной должности ______кафедры __________ на ____ставку(и) на срок _____ лет (до 5 лет).</w:t>
      </w:r>
    </w:p>
    <w:p w:rsidR="00FA4D79" w:rsidRPr="00FA4D79" w:rsidRDefault="00FA4D79" w:rsidP="00FA4D79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D0F" w:rsidRDefault="00E10D0F" w:rsidP="00FA4D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D79" w:rsidRPr="00FA4D79" w:rsidRDefault="00FA4D79" w:rsidP="00FA4D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                      (подпись)                                         ФИО</w:t>
      </w:r>
    </w:p>
    <w:p w:rsidR="00FA4D79" w:rsidRPr="00FA4D79" w:rsidRDefault="00FA4D79" w:rsidP="00FA4D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D79" w:rsidRPr="00FA4D79" w:rsidRDefault="00FA4D79" w:rsidP="00FA4D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                                           (подпись)                                          ФИО</w:t>
      </w:r>
    </w:p>
    <w:p w:rsidR="00305498" w:rsidRDefault="00305498"/>
    <w:sectPr w:rsidR="00305498" w:rsidSect="000A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C33" w:rsidRDefault="002D6C33" w:rsidP="00FA4D79">
      <w:pPr>
        <w:spacing w:after="0" w:line="240" w:lineRule="auto"/>
      </w:pPr>
      <w:r>
        <w:separator/>
      </w:r>
    </w:p>
  </w:endnote>
  <w:endnote w:type="continuationSeparator" w:id="1">
    <w:p w:rsidR="002D6C33" w:rsidRDefault="002D6C33" w:rsidP="00FA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C33" w:rsidRDefault="002D6C33" w:rsidP="00FA4D79">
      <w:pPr>
        <w:spacing w:after="0" w:line="240" w:lineRule="auto"/>
      </w:pPr>
      <w:r>
        <w:separator/>
      </w:r>
    </w:p>
  </w:footnote>
  <w:footnote w:type="continuationSeparator" w:id="1">
    <w:p w:rsidR="002D6C33" w:rsidRDefault="002D6C33" w:rsidP="00FA4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AA0"/>
    <w:rsid w:val="000A3C7D"/>
    <w:rsid w:val="000F2AA0"/>
    <w:rsid w:val="00254579"/>
    <w:rsid w:val="002B1767"/>
    <w:rsid w:val="002D6C33"/>
    <w:rsid w:val="00305498"/>
    <w:rsid w:val="007A734E"/>
    <w:rsid w:val="00873B07"/>
    <w:rsid w:val="00A52434"/>
    <w:rsid w:val="00B01DC2"/>
    <w:rsid w:val="00B83ED7"/>
    <w:rsid w:val="00B9021E"/>
    <w:rsid w:val="00C66ACC"/>
    <w:rsid w:val="00CC3B5D"/>
    <w:rsid w:val="00E10D0F"/>
    <w:rsid w:val="00FA4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rsid w:val="00FA4D7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uiPriority w:val="99"/>
    <w:rsid w:val="00FA4D7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Шинакова</dc:creator>
  <cp:lastModifiedBy>nonamepc</cp:lastModifiedBy>
  <cp:revision>2</cp:revision>
  <dcterms:created xsi:type="dcterms:W3CDTF">2023-05-25T05:06:00Z</dcterms:created>
  <dcterms:modified xsi:type="dcterms:W3CDTF">2023-05-25T05:06:00Z</dcterms:modified>
</cp:coreProperties>
</file>